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2F4B" w14:textId="77777777" w:rsidR="00EC729D" w:rsidRDefault="00061B64">
      <w:pPr>
        <w:widowControl/>
        <w:spacing w:line="360" w:lineRule="auto"/>
        <w:ind w:left="720" w:hangingChars="300" w:hanging="720"/>
        <w:jc w:val="left"/>
        <w:rPr>
          <w:rFonts w:ascii="宋体" w:hAnsi="宋体"/>
          <w:sz w:val="28"/>
          <w:szCs w:val="28"/>
        </w:rPr>
      </w:pPr>
      <w:bookmarkStart w:id="0" w:name="_GoBack"/>
      <w:bookmarkEnd w:id="0"/>
      <w:r>
        <w:rPr>
          <w:rFonts w:ascii="宋体" w:hAnsi="宋体"/>
          <w:bCs/>
          <w:sz w:val="24"/>
          <w:szCs w:val="24"/>
        </w:rPr>
        <w:t>附件</w:t>
      </w:r>
      <w:r>
        <w:rPr>
          <w:rFonts w:ascii="宋体" w:hAnsi="宋体" w:hint="eastAsia"/>
          <w:bCs/>
          <w:sz w:val="24"/>
          <w:szCs w:val="24"/>
        </w:rPr>
        <w:t>2</w:t>
      </w:r>
      <w:r>
        <w:rPr>
          <w:rFonts w:ascii="宋体" w:hAnsi="宋体" w:hint="eastAsia"/>
          <w:bCs/>
          <w:sz w:val="24"/>
          <w:szCs w:val="24"/>
        </w:rPr>
        <w:t>：</w:t>
      </w:r>
    </w:p>
    <w:p w14:paraId="29168980" w14:textId="77777777" w:rsidR="00EC729D" w:rsidRDefault="00061B64">
      <w:pPr>
        <w:widowControl/>
        <w:jc w:val="center"/>
        <w:rPr>
          <w:rFonts w:ascii="宋体" w:hAnsi="宋体"/>
          <w:b/>
          <w:sz w:val="28"/>
          <w:szCs w:val="28"/>
        </w:rPr>
      </w:pPr>
      <w:r>
        <w:rPr>
          <w:rFonts w:ascii="宋体" w:hAnsi="宋体" w:hint="eastAsia"/>
          <w:b/>
          <w:sz w:val="28"/>
          <w:szCs w:val="28"/>
        </w:rPr>
        <w:t>回</w:t>
      </w:r>
      <w:r>
        <w:rPr>
          <w:rFonts w:ascii="宋体" w:hAnsi="宋体" w:hint="eastAsia"/>
          <w:b/>
          <w:sz w:val="28"/>
          <w:szCs w:val="28"/>
        </w:rPr>
        <w:t xml:space="preserve">   </w:t>
      </w:r>
      <w:r>
        <w:rPr>
          <w:rFonts w:ascii="宋体" w:hAnsi="宋体" w:hint="eastAsia"/>
          <w:b/>
          <w:sz w:val="28"/>
          <w:szCs w:val="28"/>
        </w:rPr>
        <w:t>执</w:t>
      </w:r>
    </w:p>
    <w:p w14:paraId="64314C56" w14:textId="77777777" w:rsidR="00EC729D" w:rsidRDefault="00EC729D">
      <w:pPr>
        <w:spacing w:line="360" w:lineRule="auto"/>
        <w:rPr>
          <w:rFonts w:ascii="宋体" w:hAnsi="宋体"/>
          <w:sz w:val="24"/>
          <w:szCs w:val="20"/>
        </w:rPr>
      </w:pPr>
    </w:p>
    <w:p w14:paraId="601EB071" w14:textId="77777777" w:rsidR="00EC729D" w:rsidRDefault="00061B64">
      <w:pPr>
        <w:spacing w:line="480" w:lineRule="auto"/>
        <w:rPr>
          <w:rFonts w:ascii="宋体" w:hAnsi="宋体"/>
          <w:sz w:val="24"/>
          <w:szCs w:val="20"/>
        </w:rPr>
      </w:pPr>
      <w:r>
        <w:rPr>
          <w:rFonts w:ascii="宋体" w:hAnsi="宋体" w:hint="eastAsia"/>
          <w:sz w:val="24"/>
          <w:szCs w:val="20"/>
        </w:rPr>
        <w:t>中国国际贸易促进委员会</w:t>
      </w:r>
      <w:r>
        <w:rPr>
          <w:rFonts w:ascii="宋体" w:hAnsi="宋体" w:hint="eastAsia"/>
          <w:sz w:val="24"/>
          <w:szCs w:val="20"/>
        </w:rPr>
        <w:t>:</w:t>
      </w:r>
    </w:p>
    <w:p w14:paraId="419E3A17" w14:textId="77777777" w:rsidR="00EC729D" w:rsidRDefault="00061B64">
      <w:pPr>
        <w:spacing w:line="360" w:lineRule="auto"/>
        <w:ind w:firstLine="570"/>
        <w:rPr>
          <w:rFonts w:ascii="宋体" w:hAnsi="Times New Roman"/>
          <w:b/>
          <w:bCs/>
          <w:sz w:val="24"/>
          <w:szCs w:val="20"/>
          <w:u w:val="single"/>
        </w:rPr>
      </w:pPr>
      <w:r>
        <w:rPr>
          <w:rFonts w:ascii="宋体" w:hAnsi="宋体" w:hint="eastAsia"/>
          <w:sz w:val="24"/>
          <w:szCs w:val="20"/>
        </w:rPr>
        <w:t>我单位已收到</w:t>
      </w:r>
      <w:r>
        <w:rPr>
          <w:rFonts w:ascii="宋体" w:hAnsi="Times New Roman" w:hint="eastAsia"/>
          <w:bCs/>
          <w:sz w:val="24"/>
          <w:szCs w:val="20"/>
          <w:u w:val="single"/>
        </w:rPr>
        <w:t>中国国际贸易促进委员会办公用房地下空间维修改造工程竞争性磋商项目《关于竞磋文件的澄清或修改（</w:t>
      </w:r>
      <w:r>
        <w:rPr>
          <w:rFonts w:ascii="宋体" w:hAnsi="Times New Roman" w:hint="eastAsia"/>
          <w:bCs/>
          <w:sz w:val="24"/>
          <w:szCs w:val="20"/>
          <w:u w:val="single"/>
        </w:rPr>
        <w:t>002</w:t>
      </w:r>
      <w:r>
        <w:rPr>
          <w:rFonts w:ascii="宋体" w:hAnsi="Times New Roman" w:hint="eastAsia"/>
          <w:bCs/>
          <w:sz w:val="24"/>
          <w:szCs w:val="20"/>
          <w:u w:val="single"/>
        </w:rPr>
        <w:t>号）》</w:t>
      </w:r>
      <w:r>
        <w:rPr>
          <w:rFonts w:ascii="宋体" w:hAnsi="宋体" w:hint="eastAsia"/>
          <w:sz w:val="24"/>
          <w:szCs w:val="20"/>
        </w:rPr>
        <w:t>，特此确认。</w:t>
      </w:r>
    </w:p>
    <w:p w14:paraId="53D9F3FA" w14:textId="77777777" w:rsidR="00EC729D" w:rsidRDefault="00EC729D">
      <w:pPr>
        <w:spacing w:line="360" w:lineRule="auto"/>
        <w:rPr>
          <w:rFonts w:ascii="宋体" w:hAnsi="宋体"/>
          <w:sz w:val="24"/>
          <w:szCs w:val="20"/>
        </w:rPr>
      </w:pPr>
    </w:p>
    <w:p w14:paraId="69F6EB56" w14:textId="77777777" w:rsidR="00EC729D" w:rsidRDefault="00EC729D">
      <w:pPr>
        <w:spacing w:line="360" w:lineRule="auto"/>
        <w:rPr>
          <w:rFonts w:ascii="宋体" w:hAnsi="宋体"/>
          <w:sz w:val="24"/>
          <w:szCs w:val="20"/>
        </w:rPr>
      </w:pPr>
    </w:p>
    <w:p w14:paraId="1F95DA32" w14:textId="77777777" w:rsidR="00EC729D" w:rsidRDefault="00EC729D">
      <w:pPr>
        <w:spacing w:line="360" w:lineRule="auto"/>
        <w:rPr>
          <w:rFonts w:ascii="宋体" w:hAnsi="宋体"/>
          <w:sz w:val="24"/>
          <w:szCs w:val="20"/>
        </w:rPr>
      </w:pPr>
    </w:p>
    <w:p w14:paraId="3ED99F53" w14:textId="77777777" w:rsidR="00EC729D" w:rsidRDefault="00EC729D">
      <w:pPr>
        <w:spacing w:line="360" w:lineRule="auto"/>
        <w:rPr>
          <w:rFonts w:ascii="宋体" w:hAnsi="宋体"/>
          <w:sz w:val="24"/>
          <w:szCs w:val="20"/>
        </w:rPr>
      </w:pPr>
    </w:p>
    <w:p w14:paraId="13EEC12D" w14:textId="77777777" w:rsidR="00EC729D" w:rsidRDefault="00EC729D">
      <w:pPr>
        <w:spacing w:line="360" w:lineRule="auto"/>
        <w:rPr>
          <w:rFonts w:ascii="宋体" w:hAnsi="宋体"/>
          <w:sz w:val="24"/>
          <w:szCs w:val="20"/>
        </w:rPr>
      </w:pPr>
    </w:p>
    <w:p w14:paraId="4E73B0E8" w14:textId="77777777" w:rsidR="00EC729D" w:rsidRDefault="00061B64">
      <w:pPr>
        <w:spacing w:line="276" w:lineRule="auto"/>
        <w:ind w:firstLine="570"/>
        <w:rPr>
          <w:rFonts w:ascii="宋体" w:hAnsi="宋体"/>
          <w:sz w:val="24"/>
          <w:szCs w:val="20"/>
          <w:u w:val="single"/>
        </w:rPr>
      </w:pPr>
      <w:r>
        <w:rPr>
          <w:rFonts w:ascii="宋体" w:hAnsi="宋体" w:hint="eastAsia"/>
          <w:sz w:val="24"/>
          <w:szCs w:val="20"/>
        </w:rPr>
        <w:t xml:space="preserve">                                       </w:t>
      </w:r>
      <w:r>
        <w:rPr>
          <w:rFonts w:ascii="宋体" w:hAnsi="宋体" w:hint="eastAsia"/>
          <w:sz w:val="24"/>
          <w:szCs w:val="20"/>
        </w:rPr>
        <w:t>响应人名称（公章）：</w:t>
      </w:r>
      <w:r>
        <w:rPr>
          <w:rFonts w:ascii="宋体" w:hAnsi="宋体" w:hint="eastAsia"/>
          <w:sz w:val="24"/>
          <w:szCs w:val="20"/>
          <w:u w:val="single"/>
        </w:rPr>
        <w:t xml:space="preserve">             </w:t>
      </w:r>
    </w:p>
    <w:p w14:paraId="6529719C" w14:textId="77777777" w:rsidR="00EC729D" w:rsidRDefault="00EC729D">
      <w:pPr>
        <w:spacing w:line="276" w:lineRule="auto"/>
        <w:ind w:firstLineChars="2187" w:firstLine="5249"/>
        <w:rPr>
          <w:rFonts w:ascii="宋体" w:hAnsi="宋体"/>
          <w:sz w:val="24"/>
          <w:szCs w:val="20"/>
        </w:rPr>
      </w:pPr>
    </w:p>
    <w:p w14:paraId="6E740E72" w14:textId="77777777" w:rsidR="00EC729D" w:rsidRDefault="00061B64">
      <w:pPr>
        <w:spacing w:line="276" w:lineRule="auto"/>
        <w:ind w:firstLineChars="2800" w:firstLine="6720"/>
        <w:rPr>
          <w:rFonts w:ascii="宋体" w:hAnsi="宋体"/>
          <w:sz w:val="24"/>
          <w:szCs w:val="20"/>
          <w:u w:val="single"/>
        </w:rPr>
      </w:pPr>
      <w:r>
        <w:rPr>
          <w:rFonts w:ascii="宋体" w:hAnsi="宋体" w:hint="eastAsia"/>
          <w:sz w:val="24"/>
          <w:szCs w:val="20"/>
        </w:rPr>
        <w:t>日</w:t>
      </w:r>
      <w:r>
        <w:rPr>
          <w:rFonts w:ascii="宋体" w:hAnsi="宋体" w:hint="eastAsia"/>
          <w:sz w:val="24"/>
          <w:szCs w:val="20"/>
        </w:rPr>
        <w:t xml:space="preserve"> </w:t>
      </w:r>
      <w:r>
        <w:rPr>
          <w:rFonts w:ascii="宋体" w:hAnsi="宋体" w:hint="eastAsia"/>
          <w:sz w:val="24"/>
          <w:szCs w:val="20"/>
        </w:rPr>
        <w:t>期：</w:t>
      </w:r>
      <w:r>
        <w:rPr>
          <w:rFonts w:ascii="宋体" w:hAnsi="宋体" w:hint="eastAsia"/>
          <w:sz w:val="24"/>
          <w:szCs w:val="20"/>
          <w:u w:val="single"/>
        </w:rPr>
        <w:t xml:space="preserve">             </w:t>
      </w:r>
      <w:r>
        <w:rPr>
          <w:rFonts w:ascii="宋体" w:hAnsi="宋体" w:hint="eastAsia"/>
          <w:sz w:val="24"/>
          <w:szCs w:val="20"/>
        </w:rPr>
        <w:t xml:space="preserve"> </w:t>
      </w:r>
    </w:p>
    <w:p w14:paraId="031174B9" w14:textId="77777777" w:rsidR="00EC729D" w:rsidRDefault="00EC729D"/>
    <w:sectPr w:rsidR="00EC7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799B9" w14:textId="77777777" w:rsidR="00061B64" w:rsidRDefault="00061B64"/>
  </w:endnote>
  <w:endnote w:type="continuationSeparator" w:id="0">
    <w:p w14:paraId="45762625" w14:textId="77777777" w:rsidR="00061B64" w:rsidRDefault="00061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82853" w14:textId="77777777" w:rsidR="00061B64" w:rsidRDefault="00061B64"/>
  </w:footnote>
  <w:footnote w:type="continuationSeparator" w:id="0">
    <w:p w14:paraId="3DC4BF50" w14:textId="77777777" w:rsidR="00061B64" w:rsidRDefault="00061B6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D450D0"/>
    <w:rsid w:val="00061B64"/>
    <w:rsid w:val="00EC729D"/>
    <w:rsid w:val="00F24B38"/>
    <w:rsid w:val="0FD450D0"/>
    <w:rsid w:val="290A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F61186-7681-40C6-9A4E-8B80FC60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WPS_1606744093</dc:creator>
  <cp:lastModifiedBy>陈建龙:返回拟稿人</cp:lastModifiedBy>
  <cp:revision>2</cp:revision>
  <dcterms:created xsi:type="dcterms:W3CDTF">2025-08-14T10:54:00Z</dcterms:created>
  <dcterms:modified xsi:type="dcterms:W3CDTF">2025-08-14T10:54:00Z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A265259BA6C24564B18619D9102DFB8C_11</vt:lpwstr>
  </property>
  <property fmtid="{D5CDD505-2E9C-101B-9397-08002B2CF9AE}" pid="4" name="KSOTemplateDocerSaveRecord">
    <vt:lpwstr>eyJoZGlkIjoiMjk3Yzc1NjFmMjlkMThhZGU0NmNlM2JiOGMwMWMzYTQiLCJ1c2VySWQiOiIxMTQ4MjQ0MzM3In0=</vt:lpwstr>
  </property>
</Properties>
</file>